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7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52"/>
        <w:gridCol w:w="9468"/>
      </w:tblGrid>
      <w:tr w:rsidR="00FB12F1" w:rsidRPr="004747A8" w:rsidTr="0084151B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Основна школа: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84151B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 xml:space="preserve">Наставни предмет: 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ЕНГЛЕСКИ ЈЕЗИК</w:t>
            </w:r>
          </w:p>
        </w:tc>
      </w:tr>
      <w:tr w:rsidR="00FB12F1" w:rsidRPr="004747A8" w:rsidTr="0084151B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Име и презиме наставника: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84151B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Разред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ТРЕЋИ</w:t>
            </w:r>
          </w:p>
        </w:tc>
      </w:tr>
      <w:tr w:rsidR="00FB12F1" w:rsidRPr="004747A8" w:rsidTr="0084151B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Одељење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4747A8" w:rsidTr="0084151B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Датум: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1A0CB9" w:rsidTr="0084151B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тема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0E31FD" w:rsidRDefault="000E31FD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Cs w:val="18"/>
              </w:rPr>
            </w:pPr>
            <w:r w:rsidRPr="00462E95">
              <w:rPr>
                <w:rFonts w:ascii="Times New Roman" w:hAnsi="Times New Roman" w:cs="Times New Roman"/>
                <w:b/>
                <w:szCs w:val="18"/>
              </w:rPr>
              <w:t xml:space="preserve">HAPPY DAYS </w:t>
            </w:r>
            <w:r>
              <w:rPr>
                <w:rFonts w:ascii="Times New Roman" w:hAnsi="Times New Roman" w:cs="Times New Roman"/>
                <w:b/>
                <w:szCs w:val="18"/>
              </w:rPr>
              <w:t xml:space="preserve">(That’s me/I can play tennis) </w:t>
            </w:r>
          </w:p>
          <w:p w:rsidR="00FB12F1" w:rsidRPr="001A0CB9" w:rsidRDefault="000E31FD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Cs w:val="20"/>
                <w:lang w:val="sr-Cyrl-RS"/>
              </w:rPr>
            </w:pPr>
            <w:proofErr w:type="spellStart"/>
            <w:r w:rsidRPr="00462E95">
              <w:rPr>
                <w:rFonts w:ascii="Times New Roman" w:hAnsi="Times New Roman" w:cs="Times New Roman"/>
                <w:b/>
                <w:szCs w:val="18"/>
              </w:rPr>
              <w:t>Млади</w:t>
            </w:r>
            <w:proofErr w:type="spellEnd"/>
            <w:r w:rsidRPr="00462E95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  <w:r w:rsidRPr="00462E95">
              <w:rPr>
                <w:rFonts w:ascii="Times New Roman" w:hAnsi="Times New Roman" w:cs="Times New Roman"/>
                <w:b/>
                <w:szCs w:val="18"/>
                <w:lang w:val="sr-Cyrl-RS"/>
              </w:rPr>
              <w:t>-</w:t>
            </w:r>
            <w:r w:rsidRPr="00462E95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  <w:proofErr w:type="spellStart"/>
            <w:r w:rsidRPr="00462E95">
              <w:rPr>
                <w:rFonts w:ascii="Times New Roman" w:hAnsi="Times New Roman" w:cs="Times New Roman"/>
                <w:b/>
                <w:szCs w:val="18"/>
              </w:rPr>
              <w:t>живот</w:t>
            </w:r>
            <w:proofErr w:type="spellEnd"/>
            <w:r w:rsidRPr="00462E95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  <w:proofErr w:type="spellStart"/>
            <w:r w:rsidRPr="00462E95">
              <w:rPr>
                <w:rFonts w:ascii="Times New Roman" w:hAnsi="Times New Roman" w:cs="Times New Roman"/>
                <w:b/>
                <w:szCs w:val="18"/>
              </w:rPr>
              <w:t>деце</w:t>
            </w:r>
            <w:proofErr w:type="spellEnd"/>
            <w:r w:rsidRPr="00462E95">
              <w:rPr>
                <w:rFonts w:ascii="Times New Roman" w:hAnsi="Times New Roman" w:cs="Times New Roman"/>
                <w:b/>
                <w:szCs w:val="18"/>
              </w:rPr>
              <w:t xml:space="preserve"> и </w:t>
            </w:r>
            <w:proofErr w:type="spellStart"/>
            <w:r w:rsidRPr="00462E95">
              <w:rPr>
                <w:rFonts w:ascii="Times New Roman" w:hAnsi="Times New Roman" w:cs="Times New Roman"/>
                <w:b/>
                <w:szCs w:val="18"/>
              </w:rPr>
              <w:t>омладине</w:t>
            </w:r>
            <w:proofErr w:type="spellEnd"/>
            <w:r w:rsidRPr="00462E95">
              <w:rPr>
                <w:rFonts w:ascii="Times New Roman" w:hAnsi="Times New Roman" w:cs="Times New Roman"/>
                <w:b/>
                <w:szCs w:val="18"/>
              </w:rPr>
              <w:t xml:space="preserve"> /</w:t>
            </w:r>
            <w:r w:rsidRPr="00462E95">
              <w:rPr>
                <w:rFonts w:ascii="Times New Roman" w:hAnsi="Times New Roman" w:cs="Times New Roman"/>
                <w:b/>
                <w:szCs w:val="18"/>
                <w:lang w:val="sr-Cyrl-RS"/>
              </w:rPr>
              <w:t>Празници</w:t>
            </w:r>
          </w:p>
        </w:tc>
      </w:tr>
      <w:tr w:rsidR="00FB12F1" w:rsidRPr="00F16E05" w:rsidTr="0084151B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Редни број наставне јединице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0E31FD" w:rsidRDefault="00C45326" w:rsidP="000E31FD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2</w:t>
            </w:r>
            <w:r w:rsidR="0082398B">
              <w:rPr>
                <w:rFonts w:ascii="Times New Roman" w:hAnsi="Times New Roman" w:cs="Times New Roman"/>
                <w:szCs w:val="24"/>
                <w:lang w:val="sr-Latn-RS"/>
              </w:rPr>
              <w:t>9</w:t>
            </w:r>
          </w:p>
        </w:tc>
      </w:tr>
      <w:tr w:rsidR="00FB12F1" w:rsidRPr="00F16E05" w:rsidTr="0084151B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</w:rPr>
              <w:t>H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аставна јединица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6A33AD" w:rsidP="00D77FDE">
            <w:pPr>
              <w:rPr>
                <w:rFonts w:ascii="Times New Roman" w:hAnsi="Times New Roman" w:cs="Times New Roman"/>
                <w:szCs w:val="24"/>
              </w:rPr>
            </w:pPr>
            <w:r w:rsidRPr="006A33AD">
              <w:rPr>
                <w:rFonts w:ascii="Times New Roman" w:hAnsi="Times New Roman" w:cs="Times New Roman"/>
                <w:b/>
                <w:szCs w:val="20"/>
              </w:rPr>
              <w:t>Bats can’t see</w:t>
            </w:r>
          </w:p>
        </w:tc>
      </w:tr>
      <w:tr w:rsidR="00FB12F1" w:rsidRPr="00F16E05" w:rsidTr="0084151B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Тип наставног часа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FB12F1" w:rsidP="00D77FDE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F16E05">
              <w:rPr>
                <w:rFonts w:ascii="Times New Roman" w:hAnsi="Times New Roman" w:cs="Times New Roman"/>
                <w:szCs w:val="24"/>
                <w:lang w:val="sr-Cyrl-RS"/>
              </w:rPr>
              <w:t>утврђивање</w:t>
            </w:r>
          </w:p>
        </w:tc>
      </w:tr>
      <w:tr w:rsidR="00FB12F1" w:rsidRPr="004747A8" w:rsidTr="0084151B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Наставни облици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фронтални, индивидуални, рад у пару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групни рад</w:t>
            </w:r>
          </w:p>
        </w:tc>
      </w:tr>
      <w:tr w:rsidR="00FB12F1" w:rsidRPr="004747A8" w:rsidTr="0084151B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Наставне методе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дијалошка метода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,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демонстративно-илустративна метода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текст метода</w:t>
            </w:r>
          </w:p>
        </w:tc>
      </w:tr>
      <w:tr w:rsidR="00FB12F1" w:rsidRPr="004747A8" w:rsidTr="0084151B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средства</w:t>
            </w:r>
            <w:r w:rsidRPr="004747A8">
              <w:rPr>
                <w:rFonts w:ascii="Times New Roman" w:hAnsi="Times New Roman" w:cs="Times New Roman"/>
                <w:szCs w:val="24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уџбеник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радна свеска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>ЦД – аудио диск;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флеш картице; 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интерактивни материјал за паметну таблу, 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>лаптоп, пројектор;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</w:t>
            </w:r>
          </w:p>
        </w:tc>
      </w:tr>
      <w:tr w:rsidR="00FB12F1" w:rsidRPr="004747A8" w:rsidTr="0084151B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Међупредметна повезаност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84151B" w:rsidRDefault="0084151B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84151B">
              <w:rPr>
                <w:rFonts w:ascii="Times New Roman" w:hAnsi="Times New Roman" w:cs="Times New Roman"/>
                <w:b/>
                <w:szCs w:val="24"/>
                <w:lang w:val="sr-Cyrl-CS"/>
              </w:rPr>
              <w:t>Српски језик, Природа и друштво</w:t>
            </w:r>
          </w:p>
        </w:tc>
      </w:tr>
      <w:tr w:rsidR="00FB12F1" w:rsidRPr="00A05FFA" w:rsidTr="0084151B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Васпитно</w:t>
            </w:r>
            <w:r w:rsidRPr="004747A8">
              <w:rPr>
                <w:rFonts w:ascii="Times New Roman" w:hAnsi="Times New Roman" w:cs="Times New Roman"/>
                <w:b/>
                <w:szCs w:val="24"/>
              </w:rPr>
              <w:t>-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образовни циљеви часа: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2F1" w:rsidRPr="0084151B" w:rsidRDefault="0084151B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84151B">
              <w:rPr>
                <w:rFonts w:ascii="Times New Roman" w:hAnsi="Times New Roman" w:cs="Times New Roman"/>
                <w:szCs w:val="24"/>
                <w:lang w:val="sr-Cyrl-CS"/>
              </w:rPr>
              <w:t xml:space="preserve">Усвајање новог вокабулара и његова употреба у комуникативним активностима. Усвајање </w:t>
            </w:r>
            <w:r w:rsidRPr="0084151B">
              <w:rPr>
                <w:rFonts w:ascii="Times New Roman" w:hAnsi="Times New Roman" w:cs="Times New Roman"/>
                <w:szCs w:val="24"/>
                <w:lang w:val="sr-Cyrl-RS"/>
              </w:rPr>
              <w:t xml:space="preserve">одричног облика глагола </w:t>
            </w:r>
            <w:r w:rsidRPr="0084151B">
              <w:rPr>
                <w:rFonts w:ascii="Times New Roman" w:hAnsi="Times New Roman" w:cs="Times New Roman"/>
                <w:b/>
                <w:i/>
                <w:szCs w:val="24"/>
                <w:lang w:val="sr-Latn-RS"/>
              </w:rPr>
              <w:t>can</w:t>
            </w:r>
            <w:r w:rsidRPr="0084151B">
              <w:rPr>
                <w:rFonts w:ascii="Times New Roman" w:hAnsi="Times New Roman" w:cs="Times New Roman"/>
                <w:szCs w:val="24"/>
                <w:lang w:val="sr-Cyrl-RS"/>
              </w:rPr>
              <w:t xml:space="preserve"> </w:t>
            </w:r>
            <w:r w:rsidRPr="0084151B">
              <w:rPr>
                <w:rFonts w:ascii="Times New Roman" w:hAnsi="Times New Roman" w:cs="Times New Roman"/>
                <w:szCs w:val="24"/>
                <w:lang w:val="sr-Cyrl-CS"/>
              </w:rPr>
              <w:t>и његова употреба у комуникативним активностима.</w:t>
            </w:r>
          </w:p>
        </w:tc>
      </w:tr>
      <w:tr w:rsidR="00FB12F1" w:rsidRPr="00A05FFA" w:rsidTr="0084151B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Очекивани исходи</w:t>
            </w: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  <w:t>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151B" w:rsidRPr="0084151B" w:rsidRDefault="0084151B" w:rsidP="0084151B">
            <w:pPr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</w:pPr>
            <w:r w:rsidRPr="0084151B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На крају часа у</w:t>
            </w:r>
            <w:r w:rsidRPr="0084151B"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  <w:t>ченик ће бити у стању да:</w:t>
            </w:r>
          </w:p>
          <w:p w:rsidR="0084151B" w:rsidRPr="0084151B" w:rsidRDefault="0084151B" w:rsidP="0084151B">
            <w:pPr>
              <w:pStyle w:val="ListParagraph"/>
              <w:numPr>
                <w:ilvl w:val="0"/>
                <w:numId w:val="5"/>
              </w:numPr>
              <w:tabs>
                <w:tab w:val="left" w:pos="218"/>
              </w:tabs>
              <w:spacing w:after="0" w:line="240" w:lineRule="auto"/>
              <w:ind w:left="172" w:hanging="17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proofErr w:type="spellStart"/>
            <w:r w:rsidRPr="008415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</w:t>
            </w:r>
            <w:proofErr w:type="spellEnd"/>
            <w:r w:rsidRPr="008415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415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пише</w:t>
            </w:r>
            <w:proofErr w:type="spellEnd"/>
            <w:r w:rsidRPr="008415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415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репродукује</w:t>
            </w:r>
            <w:proofErr w:type="spellEnd"/>
            <w:r w:rsidRPr="008415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15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вокабулар</w:t>
            </w:r>
            <w:proofErr w:type="spellEnd"/>
            <w:r w:rsidRPr="008415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415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и изразе </w:t>
            </w:r>
            <w:proofErr w:type="spellStart"/>
            <w:r w:rsidRPr="008415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који</w:t>
            </w:r>
            <w:proofErr w:type="spellEnd"/>
            <w:r w:rsidRPr="008415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15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</w:t>
            </w:r>
            <w:proofErr w:type="spellEnd"/>
            <w:r w:rsidRPr="008415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15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однос</w:t>
            </w:r>
            <w:proofErr w:type="spellEnd"/>
            <w:r w:rsidRPr="008415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е на </w:t>
            </w:r>
            <w:r w:rsidRPr="008415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  <w:t>осећаје и осете</w:t>
            </w:r>
            <w:r w:rsidRPr="008415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;</w:t>
            </w:r>
          </w:p>
          <w:p w:rsidR="0084151B" w:rsidRPr="0084151B" w:rsidRDefault="0084151B" w:rsidP="0084151B">
            <w:pPr>
              <w:pStyle w:val="ListParagraph"/>
              <w:numPr>
                <w:ilvl w:val="0"/>
                <w:numId w:val="5"/>
              </w:numPr>
              <w:tabs>
                <w:tab w:val="left" w:pos="218"/>
              </w:tabs>
              <w:spacing w:after="0" w:line="240" w:lineRule="auto"/>
              <w:ind w:left="172" w:hanging="17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4151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користи </w:t>
            </w:r>
            <w:r w:rsidRPr="0084151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одрични облик глагола </w:t>
            </w:r>
            <w:r w:rsidRPr="0084151B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Latn-RS"/>
              </w:rPr>
              <w:t>can</w:t>
            </w:r>
            <w:r w:rsidRPr="0084151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у комуникативним активностима; </w:t>
            </w:r>
          </w:p>
          <w:p w:rsidR="00FB12F1" w:rsidRPr="0084151B" w:rsidRDefault="0084151B" w:rsidP="0084151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72"/>
              <w:rPr>
                <w:rFonts w:ascii="Times New Roman" w:hAnsi="Times New Roman" w:cs="Times New Roman"/>
                <w:sz w:val="24"/>
                <w:szCs w:val="24"/>
              </w:rPr>
            </w:pPr>
            <w:r w:rsidRPr="0084151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разуме нову лексику и граматичку структуру у контексту песмице;</w:t>
            </w:r>
          </w:p>
        </w:tc>
      </w:tr>
      <w:tr w:rsidR="00FB12F1" w:rsidRPr="004747A8" w:rsidTr="0084151B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Провера остварености исхода: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2F1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посматрање и бележење тачних одговор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постигнућа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 активности 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ученика;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степен разумевања контекстуализоване лексике и израза и њихова употреба у комуникатвној ситуацији;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разговор ученика и наставника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размењене информације о теми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вежбања/задаци;  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иницирање дијалога у коме се употребљавају нове речи и изрази везани за тему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;</w:t>
            </w:r>
          </w:p>
        </w:tc>
      </w:tr>
    </w:tbl>
    <w:p w:rsidR="0084151B" w:rsidRDefault="0084151B"/>
    <w:tbl>
      <w:tblPr>
        <w:tblW w:w="1368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8"/>
        <w:gridCol w:w="2494"/>
        <w:gridCol w:w="1703"/>
        <w:gridCol w:w="4139"/>
        <w:gridCol w:w="4139"/>
      </w:tblGrid>
      <w:tr w:rsidR="0084151B" w:rsidRPr="0084151B" w:rsidTr="0084151B">
        <w:trPr>
          <w:trHeight w:val="567"/>
          <w:jc w:val="center"/>
        </w:trPr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151B" w:rsidRPr="0084151B" w:rsidRDefault="0084151B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51B" w:rsidRPr="0084151B" w:rsidRDefault="0084151B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84151B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Активности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51B" w:rsidRPr="0084151B" w:rsidRDefault="0084151B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84151B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Временска артикулација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51B" w:rsidRPr="0084151B" w:rsidRDefault="0084151B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84151B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ученика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51B" w:rsidRPr="0084151B" w:rsidRDefault="0084151B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84151B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наставника</w:t>
            </w:r>
          </w:p>
        </w:tc>
      </w:tr>
      <w:tr w:rsidR="0084151B" w:rsidRPr="0084151B" w:rsidTr="0084151B">
        <w:trPr>
          <w:trHeight w:val="567"/>
          <w:jc w:val="center"/>
        </w:trPr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51B" w:rsidRPr="0084151B" w:rsidRDefault="0084151B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</w:pPr>
            <w:r w:rsidRPr="0084151B">
              <w:rPr>
                <w:rFonts w:ascii="Times New Roman" w:hAnsi="Times New Roman" w:cs="Times New Roman"/>
                <w:b/>
                <w:szCs w:val="24"/>
                <w:lang w:val="sr-Cyrl-CS"/>
              </w:rPr>
              <w:t>Уводни део часа: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51B" w:rsidRPr="0084151B" w:rsidRDefault="0084151B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84151B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1: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r w:rsidRPr="0084151B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r w:rsidRPr="0084151B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46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51B" w:rsidRPr="0084151B" w:rsidRDefault="0084151B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84151B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 минута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51B" w:rsidRPr="0084151B" w:rsidRDefault="0084151B" w:rsidP="0084151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4151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посматра слике и на основу њих покушава да одреди шта ћемо данас учити (циљ часа);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51B" w:rsidRPr="0084151B" w:rsidRDefault="0084151B" w:rsidP="0084151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4151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наводи ученике да одреде циљ данашњег часа;</w:t>
            </w:r>
          </w:p>
        </w:tc>
      </w:tr>
      <w:tr w:rsidR="0084151B" w:rsidRPr="0084151B" w:rsidTr="0084151B">
        <w:trPr>
          <w:trHeight w:val="567"/>
          <w:jc w:val="center"/>
        </w:trPr>
        <w:tc>
          <w:tcPr>
            <w:tcW w:w="12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51B" w:rsidRPr="0084151B" w:rsidRDefault="0084151B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84151B">
              <w:rPr>
                <w:rFonts w:ascii="Times New Roman" w:hAnsi="Times New Roman" w:cs="Times New Roman"/>
                <w:b/>
                <w:szCs w:val="24"/>
                <w:lang w:val="sr-Cyrl-CS"/>
              </w:rPr>
              <w:t>Главни део часа: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51B" w:rsidRPr="0084151B" w:rsidRDefault="0084151B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84151B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2:</w:t>
            </w:r>
          </w:p>
          <w:p w:rsidR="0084151B" w:rsidRPr="0084151B" w:rsidRDefault="0084151B">
            <w:pPr>
              <w:rPr>
                <w:rFonts w:ascii="Times New Roman" w:hAnsi="Times New Roman" w:cs="Times New Roman"/>
                <w:szCs w:val="24"/>
              </w:rPr>
            </w:pPr>
            <w:r w:rsidRPr="0084151B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В</w:t>
            </w:r>
            <w:r w:rsidRPr="0084151B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окабулар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- </w:t>
            </w:r>
            <w:r w:rsidRPr="0084151B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r w:rsidRPr="0084151B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46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51B" w:rsidRPr="0084151B" w:rsidRDefault="0084151B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84151B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51B" w:rsidRPr="0084151B" w:rsidRDefault="0084151B" w:rsidP="0084151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4151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слуша изговор новог вокабулара и прати слике како би повезао лингвистички и визуелни садржај; </w:t>
            </w:r>
          </w:p>
          <w:p w:rsidR="0084151B" w:rsidRPr="0084151B" w:rsidRDefault="0084151B" w:rsidP="0084151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4151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понавља за наставником нови вокабулар неколико пута пратећи флеш картице/интерактивни садржај са диска;</w:t>
            </w:r>
          </w:p>
          <w:p w:rsidR="0084151B" w:rsidRPr="0084151B" w:rsidRDefault="0084151B" w:rsidP="0084151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4151B">
              <w:rPr>
                <w:rFonts w:ascii="Times New Roman" w:eastAsia="Arial" w:hAnsi="Times New Roman" w:cs="Times New Roman"/>
                <w:bCs/>
                <w:kern w:val="24"/>
                <w:sz w:val="24"/>
                <w:szCs w:val="24"/>
                <w:lang w:val="ru-RU"/>
              </w:rPr>
              <w:t>наслућује значење нових речи и израза на основу контекста и познате лексике;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51B" w:rsidRPr="0084151B" w:rsidRDefault="0084151B" w:rsidP="0084151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14" w:hanging="2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4151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инструкције; </w:t>
            </w:r>
          </w:p>
          <w:p w:rsidR="0084151B" w:rsidRPr="0084151B" w:rsidRDefault="0084151B" w:rsidP="0084151B">
            <w:pPr>
              <w:numPr>
                <w:ilvl w:val="0"/>
                <w:numId w:val="7"/>
              </w:numPr>
              <w:ind w:left="214" w:hanging="214"/>
              <w:rPr>
                <w:rFonts w:ascii="Times New Roman" w:eastAsia="Arial" w:hAnsi="Times New Roman" w:cs="Times New Roman"/>
                <w:bCs/>
                <w:kern w:val="24"/>
                <w:szCs w:val="24"/>
                <w:lang w:val="ru-RU"/>
              </w:rPr>
            </w:pPr>
            <w:r w:rsidRPr="0084151B">
              <w:rPr>
                <w:rFonts w:ascii="Times New Roman" w:eastAsia="Arial" w:hAnsi="Times New Roman" w:cs="Times New Roman"/>
                <w:bCs/>
                <w:kern w:val="24"/>
                <w:szCs w:val="24"/>
                <w:lang w:val="ru-RU"/>
              </w:rPr>
              <w:t>уводи ученике у нову лексику кроз упућивање на контекст и повезивање са предзнањем ученика;</w:t>
            </w:r>
          </w:p>
          <w:p w:rsidR="0084151B" w:rsidRPr="0084151B" w:rsidRDefault="0084151B" w:rsidP="0084151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14" w:hanging="2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4151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изговара нове речи;</w:t>
            </w:r>
          </w:p>
          <w:p w:rsidR="0084151B" w:rsidRPr="0084151B" w:rsidRDefault="0084151B" w:rsidP="0084151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14" w:hanging="2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4151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показује флеш картице/интерактивни садржај са диска; </w:t>
            </w:r>
          </w:p>
          <w:p w:rsidR="0084151B" w:rsidRPr="0084151B" w:rsidRDefault="0084151B" w:rsidP="0084151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14" w:hanging="2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4151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реакције ученика;</w:t>
            </w:r>
          </w:p>
        </w:tc>
      </w:tr>
      <w:tr w:rsidR="0084151B" w:rsidRPr="0084151B" w:rsidTr="0084151B">
        <w:trPr>
          <w:trHeight w:val="567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51B" w:rsidRPr="0084151B" w:rsidRDefault="0084151B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51B" w:rsidRPr="0084151B" w:rsidRDefault="0084151B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84151B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3: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r w:rsidRPr="0084151B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r w:rsidRPr="0084151B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46</w:t>
            </w:r>
          </w:p>
          <w:p w:rsidR="0084151B" w:rsidRPr="0084151B" w:rsidRDefault="0084151B">
            <w:pPr>
              <w:rPr>
                <w:rFonts w:ascii="Times New Roman" w:hAnsi="Times New Roman" w:cs="Times New Roman"/>
                <w:szCs w:val="24"/>
              </w:rPr>
            </w:pPr>
            <w:r w:rsidRPr="0084151B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песмица: </w:t>
            </w:r>
            <w:r w:rsidRPr="0084151B">
              <w:rPr>
                <w:rFonts w:ascii="Times New Roman" w:hAnsi="Times New Roman" w:cs="Times New Roman"/>
                <w:b/>
                <w:i/>
                <w:szCs w:val="24"/>
              </w:rPr>
              <w:t>Bats can’t see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51B" w:rsidRPr="0084151B" w:rsidRDefault="0084151B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84151B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10 минута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51B" w:rsidRPr="0084151B" w:rsidRDefault="0084151B" w:rsidP="0084151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4151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слуша песмицу и прати видео клип преко пројектора;</w:t>
            </w:r>
          </w:p>
          <w:p w:rsidR="0084151B" w:rsidRPr="0084151B" w:rsidRDefault="0084151B" w:rsidP="0084151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4151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слуша песмицу и пева уз аудио пратњу;</w:t>
            </w:r>
          </w:p>
          <w:p w:rsidR="0084151B" w:rsidRPr="0084151B" w:rsidRDefault="0084151B" w:rsidP="0084151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4151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понавља стихове песмице за наставником;</w:t>
            </w:r>
          </w:p>
          <w:p w:rsidR="0084151B" w:rsidRPr="0084151B" w:rsidRDefault="0084151B" w:rsidP="0084151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4151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пева песмицу хорски заједно са осталим ученицима;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51B" w:rsidRPr="0084151B" w:rsidRDefault="0084151B" w:rsidP="0084151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4151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84151B" w:rsidRDefault="0084151B" w:rsidP="0084151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4151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пушта аудио запис; </w:t>
            </w:r>
          </w:p>
          <w:p w:rsidR="0084151B" w:rsidRPr="0084151B" w:rsidRDefault="0084151B" w:rsidP="0084151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4151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пушта видео клип;  </w:t>
            </w:r>
          </w:p>
          <w:p w:rsidR="0084151B" w:rsidRPr="0084151B" w:rsidRDefault="0084151B" w:rsidP="0084151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4151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чита стихове које ученици понављају; </w:t>
            </w:r>
          </w:p>
          <w:p w:rsidR="0084151B" w:rsidRPr="0084151B" w:rsidRDefault="0084151B" w:rsidP="0084151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4151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објашњава</w:t>
            </w:r>
            <w:r w:rsidRPr="0084151B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Pr="0084151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нови вокабулар и изразе;</w:t>
            </w:r>
          </w:p>
          <w:p w:rsidR="0084151B" w:rsidRPr="0084151B" w:rsidRDefault="0084151B" w:rsidP="0084151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4151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записује на табли нове речи и кључне изразе;</w:t>
            </w:r>
          </w:p>
          <w:p w:rsidR="0084151B" w:rsidRDefault="0084151B" w:rsidP="0084151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4151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прати рад ученика; </w:t>
            </w:r>
          </w:p>
          <w:p w:rsidR="0084151B" w:rsidRPr="0084151B" w:rsidRDefault="0084151B" w:rsidP="0084151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4151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помаже по потреби; </w:t>
            </w:r>
          </w:p>
        </w:tc>
      </w:tr>
      <w:tr w:rsidR="0084151B" w:rsidRPr="0084151B" w:rsidTr="0084151B">
        <w:trPr>
          <w:trHeight w:val="39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51B" w:rsidRPr="0084151B" w:rsidRDefault="0084151B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51B" w:rsidRPr="0084151B" w:rsidRDefault="0084151B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84151B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4:</w:t>
            </w:r>
          </w:p>
          <w:p w:rsidR="0084151B" w:rsidRPr="0084151B" w:rsidRDefault="0084151B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 w:rsidRPr="0084151B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47, задатак 2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 w:rsidRPr="0084151B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Look at activity 1 and match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51B" w:rsidRPr="0084151B" w:rsidRDefault="0084151B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84151B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 минута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51B" w:rsidRPr="0084151B" w:rsidRDefault="0084151B" w:rsidP="0084151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0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4151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повезује делове реченица како би формирао целе реченице; </w:t>
            </w:r>
          </w:p>
          <w:p w:rsidR="0084151B" w:rsidRPr="0084151B" w:rsidRDefault="0084151B" w:rsidP="0084151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0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4151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1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51B" w:rsidRPr="0084151B" w:rsidRDefault="0084151B" w:rsidP="0084151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03" w:hanging="28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4151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даје инструкције за рад;</w:t>
            </w:r>
          </w:p>
          <w:p w:rsidR="0084151B" w:rsidRPr="0084151B" w:rsidRDefault="0084151B" w:rsidP="0084151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03" w:hanging="28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4151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прати рад ученика; </w:t>
            </w:r>
          </w:p>
          <w:p w:rsidR="0084151B" w:rsidRPr="0084151B" w:rsidRDefault="0084151B" w:rsidP="0084151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03" w:hanging="28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4151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помаже по потреби; </w:t>
            </w:r>
          </w:p>
          <w:p w:rsidR="0084151B" w:rsidRPr="0084151B" w:rsidRDefault="0084151B" w:rsidP="0084151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03" w:hanging="28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4151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тачност;</w:t>
            </w:r>
          </w:p>
          <w:p w:rsidR="0084151B" w:rsidRPr="0084151B" w:rsidRDefault="0084151B" w:rsidP="0084151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03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4151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бележи постигнућа ученика;</w:t>
            </w:r>
          </w:p>
          <w:p w:rsidR="0084151B" w:rsidRPr="0084151B" w:rsidRDefault="0084151B" w:rsidP="0084151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03" w:hanging="284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84151B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 различите начине проверава оствареност исхода;</w:t>
            </w:r>
          </w:p>
          <w:p w:rsidR="0084151B" w:rsidRPr="0084151B" w:rsidRDefault="0084151B" w:rsidP="0084151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03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4151B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даје повратну информацију.</w:t>
            </w:r>
          </w:p>
        </w:tc>
      </w:tr>
      <w:tr w:rsidR="0084151B" w:rsidRPr="0084151B" w:rsidTr="0084151B">
        <w:trPr>
          <w:trHeight w:val="10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51B" w:rsidRPr="0084151B" w:rsidRDefault="0084151B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51B" w:rsidRPr="0084151B" w:rsidRDefault="0084151B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84151B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5:</w:t>
            </w:r>
          </w:p>
          <w:p w:rsidR="0084151B" w:rsidRPr="0084151B" w:rsidRDefault="0084151B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 w:rsidRPr="0084151B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47, задатак 3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/4 </w:t>
            </w:r>
            <w:r w:rsidRPr="0084151B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Look and write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51B" w:rsidRPr="0084151B" w:rsidRDefault="0084151B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84151B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 минута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51B" w:rsidRPr="0084151B" w:rsidRDefault="0084151B" w:rsidP="0084151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4151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индуктивном методом дефинише структуру одричног облика глагола </w:t>
            </w:r>
            <w:r w:rsidRPr="0084151B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Latn-RS"/>
              </w:rPr>
              <w:t>can</w:t>
            </w:r>
            <w:r w:rsidRPr="0084151B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  <w:t>;</w:t>
            </w:r>
          </w:p>
          <w:p w:rsidR="0084151B" w:rsidRPr="0084151B" w:rsidRDefault="0084151B" w:rsidP="0084151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4151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уписује дате облике глагола </w:t>
            </w:r>
            <w:r w:rsidRPr="0084151B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Latn-RS"/>
              </w:rPr>
              <w:t>can</w:t>
            </w:r>
            <w:r w:rsidRPr="0084151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на одговарајуће место; </w:t>
            </w:r>
          </w:p>
          <w:p w:rsidR="0084151B" w:rsidRPr="0084151B" w:rsidRDefault="0084151B" w:rsidP="0084151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0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4151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1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51B" w:rsidRPr="0084151B" w:rsidRDefault="0084151B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84151B" w:rsidRPr="0084151B" w:rsidTr="0084151B">
        <w:trPr>
          <w:trHeight w:val="85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51B" w:rsidRPr="0084151B" w:rsidRDefault="0084151B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51B" w:rsidRPr="0084151B" w:rsidRDefault="0084151B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84151B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6:</w:t>
            </w:r>
          </w:p>
          <w:p w:rsidR="0084151B" w:rsidRPr="0084151B" w:rsidRDefault="0084151B" w:rsidP="0084151B">
            <w:pP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</w:pPr>
            <w:r w:rsidRPr="0084151B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47, задатак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5 </w:t>
            </w:r>
            <w:r w:rsidRPr="0084151B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Listen and circle A or B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51B" w:rsidRPr="0084151B" w:rsidRDefault="0084151B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84151B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51B" w:rsidRPr="0084151B" w:rsidRDefault="0084151B" w:rsidP="0084151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0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4151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слуша аудио запис и заокружује одговарајућу ситуацију на основу аудио инпута;</w:t>
            </w:r>
          </w:p>
        </w:tc>
        <w:tc>
          <w:tcPr>
            <w:tcW w:w="41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51B" w:rsidRPr="0084151B" w:rsidRDefault="0084151B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84151B" w:rsidRPr="0084151B" w:rsidTr="0084151B">
        <w:trPr>
          <w:trHeight w:val="85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51B" w:rsidRPr="0084151B" w:rsidRDefault="0084151B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51B" w:rsidRPr="0084151B" w:rsidRDefault="0084151B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84151B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7:</w:t>
            </w:r>
          </w:p>
          <w:p w:rsidR="0084151B" w:rsidRPr="0084151B" w:rsidRDefault="0084151B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 w:rsidRPr="0084151B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47, задатак 5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 w:rsidRPr="0084151B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Play a game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51B" w:rsidRPr="0084151B" w:rsidRDefault="0084151B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84151B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51B" w:rsidRPr="0084151B" w:rsidRDefault="0084151B" w:rsidP="0084151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0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4151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у групи игра игру са флеш картицама;</w:t>
            </w:r>
          </w:p>
        </w:tc>
        <w:tc>
          <w:tcPr>
            <w:tcW w:w="41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51B" w:rsidRPr="0084151B" w:rsidRDefault="0084151B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84151B" w:rsidRPr="0084151B" w:rsidTr="0084151B">
        <w:trPr>
          <w:trHeight w:val="85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51B" w:rsidRPr="0084151B" w:rsidRDefault="0084151B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51B" w:rsidRPr="00046D1B" w:rsidRDefault="0084151B" w:rsidP="00046D1B">
            <w:pPr>
              <w:rPr>
                <w:rFonts w:asciiTheme="minorHAnsi" w:eastAsia="Calibri" w:hAnsiTheme="minorHAnsi" w:cstheme="minorHAnsi"/>
                <w:b/>
                <w:kern w:val="24"/>
                <w:szCs w:val="24"/>
                <w:lang w:val="sr-Latn-RS"/>
              </w:rPr>
            </w:pPr>
            <w:r w:rsidRPr="00046D1B">
              <w:rPr>
                <w:rFonts w:asciiTheme="minorHAnsi" w:eastAsia="Calibri" w:hAnsiTheme="minorHAnsi" w:cstheme="minorHAnsi"/>
                <w:b/>
                <w:kern w:val="24"/>
                <w:szCs w:val="24"/>
                <w:lang w:val="sr-Cyrl-RS"/>
              </w:rPr>
              <w:t>Активност 8:</w:t>
            </w:r>
            <w:r w:rsidR="00046D1B" w:rsidRPr="00046D1B">
              <w:rPr>
                <w:rFonts w:asciiTheme="minorHAnsi" w:eastAsia="Calibri" w:hAnsiTheme="minorHAnsi" w:cstheme="minorHAnsi"/>
                <w:kern w:val="24"/>
                <w:szCs w:val="24"/>
                <w:lang w:val="sr-Cyrl-RS"/>
              </w:rPr>
              <w:t xml:space="preserve"> </w:t>
            </w:r>
            <w:r w:rsidR="00046D1B" w:rsidRPr="00046D1B">
              <w:rPr>
                <w:rFonts w:asciiTheme="minorHAnsi" w:eastAsia="Calibri" w:hAnsiTheme="minorHAnsi" w:cstheme="minorHAnsi"/>
                <w:kern w:val="24"/>
                <w:szCs w:val="24"/>
                <w:lang w:val="sr-Cyrl-RS"/>
              </w:rPr>
              <w:t xml:space="preserve">Радна свеска, страна 42, задатак </w:t>
            </w:r>
            <w:r w:rsidR="00046D1B" w:rsidRPr="00046D1B">
              <w:rPr>
                <w:rFonts w:asciiTheme="minorHAnsi" w:eastAsia="Calibri" w:hAnsiTheme="minorHAnsi" w:cstheme="minorHAnsi"/>
                <w:kern w:val="24"/>
                <w:szCs w:val="24"/>
                <w:lang w:val="sr-Latn-RS"/>
              </w:rPr>
              <w:t xml:space="preserve">3 </w:t>
            </w:r>
            <w:r w:rsidR="00046D1B" w:rsidRPr="00046D1B">
              <w:rPr>
                <w:rFonts w:asciiTheme="minorHAnsi" w:hAnsiTheme="minorHAnsi" w:cstheme="minorHAnsi"/>
                <w:b/>
              </w:rPr>
              <w:t>Look and circle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51B" w:rsidRPr="0084151B" w:rsidRDefault="0084151B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84151B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 минута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6D1B" w:rsidRDefault="00046D1B" w:rsidP="0084151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0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заокружује одговарајући облик глагола </w:t>
            </w:r>
            <w:r w:rsidRPr="0084151B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Latn-RS"/>
              </w:rPr>
              <w:t>can</w:t>
            </w:r>
            <w:r w:rsidRPr="0084151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 основу датих слика,</w:t>
            </w:r>
          </w:p>
          <w:p w:rsidR="0084151B" w:rsidRPr="0084151B" w:rsidRDefault="0084151B" w:rsidP="0084151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0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4151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1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51B" w:rsidRPr="0084151B" w:rsidRDefault="0084151B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84151B" w:rsidRPr="0084151B" w:rsidTr="0084151B">
        <w:trPr>
          <w:trHeight w:val="567"/>
          <w:jc w:val="center"/>
        </w:trPr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51B" w:rsidRPr="0084151B" w:rsidRDefault="0084151B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84151B">
              <w:rPr>
                <w:rFonts w:ascii="Times New Roman" w:hAnsi="Times New Roman" w:cs="Times New Roman"/>
                <w:b/>
                <w:szCs w:val="24"/>
                <w:lang w:val="sr-Cyrl-CS"/>
              </w:rPr>
              <w:t>Завршни део часа: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51B" w:rsidRPr="00046D1B" w:rsidRDefault="0084151B" w:rsidP="00046D1B">
            <w:pPr>
              <w:rPr>
                <w:rFonts w:asciiTheme="minorHAnsi" w:eastAsia="Calibri" w:hAnsiTheme="minorHAnsi" w:cstheme="minorHAnsi"/>
                <w:b/>
                <w:kern w:val="24"/>
                <w:szCs w:val="24"/>
                <w:lang w:val="sr-Cyrl-RS"/>
              </w:rPr>
            </w:pPr>
            <w:r w:rsidRPr="00046D1B">
              <w:rPr>
                <w:rFonts w:asciiTheme="minorHAnsi" w:eastAsia="Calibri" w:hAnsiTheme="minorHAnsi" w:cstheme="minorHAnsi"/>
                <w:b/>
                <w:kern w:val="24"/>
                <w:szCs w:val="24"/>
                <w:lang w:val="sr-Cyrl-RS"/>
              </w:rPr>
              <w:t>Активност 9:</w:t>
            </w:r>
            <w:r w:rsidRPr="00046D1B">
              <w:rPr>
                <w:rFonts w:asciiTheme="minorHAnsi" w:eastAsia="Calibri" w:hAnsiTheme="minorHAnsi" w:cstheme="minorHAnsi"/>
                <w:b/>
                <w:kern w:val="24"/>
                <w:szCs w:val="24"/>
                <w:lang w:val="sr-Cyrl-RS"/>
              </w:rPr>
              <w:t xml:space="preserve"> </w:t>
            </w:r>
            <w:r w:rsidR="00046D1B" w:rsidRPr="00046D1B">
              <w:rPr>
                <w:rFonts w:asciiTheme="minorHAnsi" w:eastAsia="Calibri" w:hAnsiTheme="minorHAnsi" w:cstheme="minorHAnsi"/>
                <w:kern w:val="24"/>
                <w:szCs w:val="24"/>
                <w:lang w:val="sr-Cyrl-RS"/>
              </w:rPr>
              <w:t>Радна свеска, страна 4</w:t>
            </w:r>
            <w:r w:rsidR="00046D1B" w:rsidRPr="00046D1B">
              <w:rPr>
                <w:rFonts w:asciiTheme="minorHAnsi" w:eastAsia="Calibri" w:hAnsiTheme="minorHAnsi" w:cstheme="minorHAnsi"/>
                <w:kern w:val="24"/>
                <w:szCs w:val="24"/>
                <w:lang w:val="sr-Latn-RS"/>
              </w:rPr>
              <w:t>3</w:t>
            </w:r>
            <w:r w:rsidR="00046D1B" w:rsidRPr="00046D1B">
              <w:rPr>
                <w:rFonts w:asciiTheme="minorHAnsi" w:eastAsia="Calibri" w:hAnsiTheme="minorHAnsi" w:cstheme="minorHAnsi"/>
                <w:kern w:val="24"/>
                <w:szCs w:val="24"/>
                <w:lang w:val="sr-Cyrl-RS"/>
              </w:rPr>
              <w:t xml:space="preserve">, задатак </w:t>
            </w:r>
            <w:r w:rsidR="00046D1B" w:rsidRPr="00046D1B">
              <w:rPr>
                <w:rFonts w:asciiTheme="minorHAnsi" w:eastAsia="Calibri" w:hAnsiTheme="minorHAnsi" w:cstheme="minorHAnsi"/>
                <w:kern w:val="24"/>
                <w:szCs w:val="24"/>
                <w:lang w:val="sr-Latn-RS"/>
              </w:rPr>
              <w:t xml:space="preserve">5 </w:t>
            </w:r>
            <w:r w:rsidR="00046D1B" w:rsidRPr="00046D1B">
              <w:rPr>
                <w:rFonts w:asciiTheme="minorHAnsi" w:hAnsiTheme="minorHAnsi" w:cstheme="minorHAnsi"/>
                <w:b/>
              </w:rPr>
              <w:t>Look and write.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51B" w:rsidRPr="0084151B" w:rsidRDefault="0084151B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84151B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6D1B" w:rsidRDefault="00046D1B" w:rsidP="0084151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0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саставља потврдне или одри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чне реченице од датих елемената,</w:t>
            </w:r>
          </w:p>
          <w:p w:rsidR="0084151B" w:rsidRPr="0084151B" w:rsidRDefault="0084151B" w:rsidP="0084151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0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4151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1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51B" w:rsidRPr="0084151B" w:rsidRDefault="0084151B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AC5D90" w:rsidRPr="00046D1B" w:rsidRDefault="00AC5D90">
      <w:pPr>
        <w:rPr>
          <w:rFonts w:ascii="Times New Roman" w:hAnsi="Times New Roman" w:cs="Times New Roman"/>
        </w:rPr>
      </w:pPr>
    </w:p>
    <w:p w:rsidR="00046D1B" w:rsidRPr="00046D1B" w:rsidRDefault="00046D1B">
      <w:pPr>
        <w:rPr>
          <w:rFonts w:ascii="Times New Roman" w:eastAsia="Calibri" w:hAnsi="Times New Roman" w:cs="Times New Roman"/>
          <w:kern w:val="24"/>
          <w:szCs w:val="24"/>
          <w:lang w:val="sr-Cyrl-RS"/>
        </w:rPr>
      </w:pPr>
      <w:r w:rsidRPr="00046D1B">
        <w:rPr>
          <w:rFonts w:ascii="Times New Roman" w:eastAsia="Calibri" w:hAnsi="Times New Roman" w:cs="Times New Roman"/>
          <w:kern w:val="24"/>
          <w:szCs w:val="24"/>
          <w:lang w:val="sr-Cyrl-RS"/>
        </w:rPr>
        <w:t>Домаћи задатак:</w:t>
      </w:r>
    </w:p>
    <w:p w:rsidR="00FB12F1" w:rsidRPr="00046D1B" w:rsidRDefault="00046D1B">
      <w:pPr>
        <w:rPr>
          <w:rFonts w:ascii="Times New Roman" w:hAnsi="Times New Roman" w:cs="Times New Roman"/>
        </w:rPr>
      </w:pPr>
      <w:r w:rsidRPr="00046D1B">
        <w:rPr>
          <w:rFonts w:ascii="Times New Roman" w:eastAsia="Calibri" w:hAnsi="Times New Roman" w:cs="Times New Roman"/>
          <w:kern w:val="24"/>
          <w:szCs w:val="24"/>
          <w:lang w:val="sr-Cyrl-RS"/>
        </w:rPr>
        <w:t>Радна свеска, страна 42, задатак 1</w:t>
      </w:r>
      <w:r w:rsidRPr="00046D1B">
        <w:rPr>
          <w:rFonts w:ascii="Times New Roman" w:eastAsia="Calibri" w:hAnsi="Times New Roman" w:cs="Times New Roman"/>
          <w:kern w:val="24"/>
          <w:szCs w:val="24"/>
          <w:lang w:val="sr-Latn-RS"/>
        </w:rPr>
        <w:t xml:space="preserve"> </w:t>
      </w:r>
      <w:r w:rsidR="0084151B" w:rsidRPr="00046D1B">
        <w:rPr>
          <w:rFonts w:ascii="Times New Roman" w:hAnsi="Times New Roman" w:cs="Times New Roman"/>
          <w:b/>
        </w:rPr>
        <w:t>Look and match</w:t>
      </w:r>
    </w:p>
    <w:p w:rsidR="0084151B" w:rsidRPr="00046D1B" w:rsidRDefault="00046D1B">
      <w:pPr>
        <w:rPr>
          <w:rFonts w:ascii="Times New Roman" w:hAnsi="Times New Roman" w:cs="Times New Roman"/>
        </w:rPr>
      </w:pPr>
      <w:r w:rsidRPr="00046D1B">
        <w:rPr>
          <w:rFonts w:ascii="Times New Roman" w:eastAsia="Calibri" w:hAnsi="Times New Roman" w:cs="Times New Roman"/>
          <w:kern w:val="24"/>
          <w:szCs w:val="24"/>
          <w:lang w:val="sr-Cyrl-RS"/>
        </w:rPr>
        <w:t>Ра</w:t>
      </w:r>
      <w:r w:rsidRPr="00046D1B">
        <w:rPr>
          <w:rFonts w:ascii="Times New Roman" w:eastAsia="Calibri" w:hAnsi="Times New Roman" w:cs="Times New Roman"/>
          <w:kern w:val="24"/>
          <w:szCs w:val="24"/>
          <w:lang w:val="sr-Cyrl-RS"/>
        </w:rPr>
        <w:t xml:space="preserve">дна свеска, страна 42, задатак 2 </w:t>
      </w:r>
      <w:r w:rsidR="0084151B" w:rsidRPr="00046D1B">
        <w:rPr>
          <w:rFonts w:ascii="Times New Roman" w:hAnsi="Times New Roman" w:cs="Times New Roman"/>
          <w:b/>
        </w:rPr>
        <w:t>Look and write. What can you see?</w:t>
      </w:r>
    </w:p>
    <w:p w:rsidR="0084151B" w:rsidRPr="00046D1B" w:rsidRDefault="00046D1B">
      <w:pPr>
        <w:rPr>
          <w:rFonts w:ascii="Times New Roman" w:hAnsi="Times New Roman" w:cs="Times New Roman"/>
        </w:rPr>
      </w:pPr>
      <w:r w:rsidRPr="00046D1B">
        <w:rPr>
          <w:rFonts w:ascii="Times New Roman" w:eastAsia="Calibri" w:hAnsi="Times New Roman" w:cs="Times New Roman"/>
          <w:kern w:val="24"/>
          <w:szCs w:val="24"/>
          <w:lang w:val="sr-Cyrl-RS"/>
        </w:rPr>
        <w:t>Радна свеска, страна 4</w:t>
      </w:r>
      <w:r w:rsidRPr="00046D1B">
        <w:rPr>
          <w:rFonts w:ascii="Times New Roman" w:eastAsia="Calibri" w:hAnsi="Times New Roman" w:cs="Times New Roman"/>
          <w:kern w:val="24"/>
          <w:szCs w:val="24"/>
          <w:lang w:val="sr-Latn-RS"/>
        </w:rPr>
        <w:t>3</w:t>
      </w:r>
      <w:r w:rsidRPr="00046D1B">
        <w:rPr>
          <w:rFonts w:ascii="Times New Roman" w:eastAsia="Calibri" w:hAnsi="Times New Roman" w:cs="Times New Roman"/>
          <w:kern w:val="24"/>
          <w:szCs w:val="24"/>
          <w:lang w:val="sr-Cyrl-RS"/>
        </w:rPr>
        <w:t xml:space="preserve">, задатак </w:t>
      </w:r>
      <w:r w:rsidRPr="00046D1B">
        <w:rPr>
          <w:rFonts w:ascii="Times New Roman" w:eastAsia="Calibri" w:hAnsi="Times New Roman" w:cs="Times New Roman"/>
          <w:kern w:val="24"/>
          <w:szCs w:val="24"/>
          <w:lang w:val="sr-Latn-RS"/>
        </w:rPr>
        <w:t>4</w:t>
      </w:r>
      <w:r w:rsidRPr="00046D1B">
        <w:rPr>
          <w:rFonts w:ascii="Times New Roman" w:eastAsia="Calibri" w:hAnsi="Times New Roman" w:cs="Times New Roman"/>
          <w:kern w:val="24"/>
          <w:szCs w:val="24"/>
          <w:lang w:val="sr-Latn-RS"/>
        </w:rPr>
        <w:t xml:space="preserve"> </w:t>
      </w:r>
      <w:r w:rsidR="0084151B" w:rsidRPr="00046D1B">
        <w:rPr>
          <w:rFonts w:ascii="Times New Roman" w:hAnsi="Times New Roman" w:cs="Times New Roman"/>
          <w:b/>
        </w:rPr>
        <w:t>Look and write</w:t>
      </w:r>
    </w:p>
    <w:p w:rsidR="0084151B" w:rsidRDefault="0084151B"/>
    <w:p w:rsidR="00FB12F1" w:rsidRDefault="00FB12F1"/>
    <w:tbl>
      <w:tblPr>
        <w:tblStyle w:val="TableGrid"/>
        <w:tblW w:w="13887" w:type="dxa"/>
        <w:jc w:val="center"/>
        <w:tblLayout w:type="fixed"/>
        <w:tblLook w:val="04A0" w:firstRow="1" w:lastRow="0" w:firstColumn="1" w:lastColumn="0" w:noHBand="0" w:noVBand="1"/>
      </w:tblPr>
      <w:tblGrid>
        <w:gridCol w:w="13887"/>
      </w:tblGrid>
      <w:tr w:rsidR="00FB12F1" w:rsidRPr="004747A8" w:rsidTr="00FB12F1">
        <w:trPr>
          <w:trHeight w:val="397"/>
          <w:jc w:val="center"/>
        </w:trPr>
        <w:tc>
          <w:tcPr>
            <w:tcW w:w="13887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Вредновање часа</w:t>
            </w:r>
            <w:r w:rsidRPr="00FF684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</w:tr>
      <w:tr w:rsidR="00FB12F1" w:rsidRPr="004747A8" w:rsidTr="00FB12F1">
        <w:trPr>
          <w:trHeight w:val="397"/>
          <w:jc w:val="center"/>
        </w:trPr>
        <w:tc>
          <w:tcPr>
            <w:tcW w:w="13887" w:type="dxa"/>
          </w:tcPr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су остварени исходи предвиђени за овај наставни час?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адекватан избор начина провере остварености исхода?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 xml:space="preserve">Да ли </w:t>
            </w:r>
            <w:r>
              <w:rPr>
                <w:sz w:val="24"/>
                <w:lang w:val="sr-Cyrl-RS"/>
              </w:rPr>
              <w:t xml:space="preserve">су </w:t>
            </w:r>
            <w:r w:rsidRPr="004747A8">
              <w:rPr>
                <w:sz w:val="24"/>
                <w:lang w:val="ru-RU"/>
              </w:rPr>
              <w:t>активности ученика</w:t>
            </w:r>
            <w:r>
              <w:rPr>
                <w:sz w:val="24"/>
                <w:lang w:val="ru-RU"/>
              </w:rPr>
              <w:t xml:space="preserve"> сврсисходне</w:t>
            </w:r>
            <w:r w:rsidRPr="004747A8">
              <w:rPr>
                <w:sz w:val="24"/>
                <w:lang w:val="ru-RU"/>
              </w:rPr>
              <w:t>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било одступања/потешкоћа приликом остваривања планираног?</w:t>
            </w:r>
          </w:p>
          <w:p w:rsidR="00FB12F1" w:rsidRPr="008D094C" w:rsidRDefault="00FB12F1" w:rsidP="00FB12F1">
            <w:pPr>
              <w:pStyle w:val="ListParagraph"/>
              <w:numPr>
                <w:ilvl w:val="0"/>
                <w:numId w:val="3"/>
              </w:numPr>
              <w:tabs>
                <w:tab w:val="left" w:pos="266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Шта бих сада урадио другачије?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FB12F1" w:rsidRDefault="00FB12F1"/>
    <w:sectPr w:rsidR="00FB12F1" w:rsidSect="00FB12F1">
      <w:pgSz w:w="16838" w:h="11906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6450A"/>
    <w:multiLevelType w:val="hybridMultilevel"/>
    <w:tmpl w:val="25D02A78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F71149"/>
    <w:multiLevelType w:val="hybridMultilevel"/>
    <w:tmpl w:val="DBC4A38A"/>
    <w:lvl w:ilvl="0" w:tplc="8F2E5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5215B1"/>
    <w:multiLevelType w:val="hybridMultilevel"/>
    <w:tmpl w:val="CC206F38"/>
    <w:lvl w:ilvl="0" w:tplc="3F9222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7E1A6E"/>
    <w:multiLevelType w:val="hybridMultilevel"/>
    <w:tmpl w:val="72C8FEE2"/>
    <w:lvl w:ilvl="0" w:tplc="E208C9C2">
      <w:start w:val="1"/>
      <w:numFmt w:val="bullet"/>
      <w:lvlText w:val=""/>
      <w:lvlJc w:val="left"/>
      <w:pPr>
        <w:ind w:left="501" w:hanging="360"/>
      </w:pPr>
      <w:rPr>
        <w:rFonts w:ascii="Symbol" w:hAnsi="Symbol" w:hint="default"/>
        <w:sz w:val="1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3F68A5"/>
    <w:multiLevelType w:val="hybridMultilevel"/>
    <w:tmpl w:val="BAB437DE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DCF1A01"/>
    <w:multiLevelType w:val="hybridMultilevel"/>
    <w:tmpl w:val="F9BAF620"/>
    <w:lvl w:ilvl="0" w:tplc="BE9617A2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b w:val="0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5B90938"/>
    <w:multiLevelType w:val="hybridMultilevel"/>
    <w:tmpl w:val="BFF48474"/>
    <w:lvl w:ilvl="0" w:tplc="A1E43F94">
      <w:numFmt w:val="bullet"/>
      <w:lvlText w:val="–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4"/>
  </w:num>
  <w:num w:numId="6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2F1"/>
    <w:rsid w:val="00046D1B"/>
    <w:rsid w:val="000E31FD"/>
    <w:rsid w:val="001D4EE3"/>
    <w:rsid w:val="004C4F63"/>
    <w:rsid w:val="005B1AA1"/>
    <w:rsid w:val="00693EF9"/>
    <w:rsid w:val="006A33AD"/>
    <w:rsid w:val="007C3464"/>
    <w:rsid w:val="0082398B"/>
    <w:rsid w:val="0084151B"/>
    <w:rsid w:val="0085120E"/>
    <w:rsid w:val="0085597E"/>
    <w:rsid w:val="00862AB4"/>
    <w:rsid w:val="00AC5D90"/>
    <w:rsid w:val="00BE009B"/>
    <w:rsid w:val="00C45326"/>
    <w:rsid w:val="00D36F99"/>
    <w:rsid w:val="00D420D1"/>
    <w:rsid w:val="00E657F1"/>
    <w:rsid w:val="00E7727D"/>
    <w:rsid w:val="00FB12F1"/>
    <w:rsid w:val="00FB2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1D44F6"/>
  <w15:chartTrackingRefBased/>
  <w15:docId w15:val="{8DB257AB-1B1C-456C-9CEA-3347DF6E4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12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12F1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table" w:styleId="TableGrid">
    <w:name w:val="Table Grid"/>
    <w:basedOn w:val="TableNormal"/>
    <w:uiPriority w:val="59"/>
    <w:rsid w:val="00FB12F1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B12F1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52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6C514D-88E7-4FF6-BA6A-A7B24D961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4</Pages>
  <Words>739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Nenad Miladinovic</dc:creator>
  <cp:keywords/>
  <dc:description/>
  <cp:lastModifiedBy>Nenad Miladinovic</cp:lastModifiedBy>
  <cp:revision>4</cp:revision>
  <dcterms:created xsi:type="dcterms:W3CDTF">2020-06-23T09:03:00Z</dcterms:created>
  <dcterms:modified xsi:type="dcterms:W3CDTF">2020-06-29T19:07:00Z</dcterms:modified>
</cp:coreProperties>
</file>